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42E" w:rsidRDefault="0036142E" w:rsidP="0036142E">
      <w:pPr>
        <w:pStyle w:val="NormalWeb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Informamos que conforme orientação da CONEP de agosto/2014, os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Style w:val="Forte"/>
          <w:rFonts w:ascii="Tahoma" w:hAnsi="Tahoma" w:cs="Tahoma"/>
          <w:color w:val="000000"/>
          <w:sz w:val="27"/>
          <w:szCs w:val="27"/>
        </w:rPr>
        <w:t>Pareceres Consubstanciados de Aprovação emitidos na Plataforma Brasil substituirão os Pareceres Impressos do CEP/</w:t>
      </w:r>
      <w:proofErr w:type="spellStart"/>
      <w:proofErr w:type="gramStart"/>
      <w:r>
        <w:rPr>
          <w:rStyle w:val="Forte"/>
          <w:rFonts w:ascii="Tahoma" w:hAnsi="Tahoma" w:cs="Tahoma"/>
          <w:color w:val="000000"/>
          <w:sz w:val="27"/>
          <w:szCs w:val="27"/>
        </w:rPr>
        <w:t>CETi</w:t>
      </w:r>
      <w:proofErr w:type="spellEnd"/>
      <w:proofErr w:type="gramEnd"/>
      <w:r>
        <w:rPr>
          <w:rStyle w:val="Forte"/>
          <w:rFonts w:ascii="Tahoma" w:hAnsi="Tahoma" w:cs="Tahoma"/>
          <w:color w:val="000000"/>
          <w:sz w:val="27"/>
          <w:szCs w:val="27"/>
        </w:rPr>
        <w:t>-FAP</w:t>
      </w:r>
      <w:r>
        <w:rPr>
          <w:rFonts w:ascii="Tahoma" w:hAnsi="Tahoma" w:cs="Tahoma"/>
          <w:color w:val="000000"/>
          <w:sz w:val="27"/>
          <w:szCs w:val="27"/>
        </w:rPr>
        <w:t>. Sendo assim, os pesquisadores deverão imprimir seus respectivos pareceres. Os Pesquisadores responsáveis pelos Projetos de Pesquisa, com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Style w:val="Forte"/>
          <w:rFonts w:ascii="Tahoma" w:hAnsi="Tahoma" w:cs="Tahoma"/>
          <w:color w:val="000000"/>
          <w:sz w:val="27"/>
          <w:szCs w:val="27"/>
        </w:rPr>
        <w:t>pendências</w:t>
      </w:r>
      <w:r>
        <w:rPr>
          <w:rFonts w:ascii="Tahoma" w:hAnsi="Tahoma" w:cs="Tahoma"/>
          <w:color w:val="000000"/>
          <w:sz w:val="27"/>
          <w:szCs w:val="27"/>
        </w:rPr>
        <w:t>, deverão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Style w:val="Forte"/>
          <w:rFonts w:ascii="Tahoma" w:hAnsi="Tahoma" w:cs="Tahoma"/>
          <w:color w:val="000000"/>
          <w:sz w:val="27"/>
          <w:szCs w:val="27"/>
        </w:rPr>
        <w:t xml:space="preserve">verificar e promover a(s) </w:t>
      </w:r>
      <w:proofErr w:type="gramStart"/>
      <w:r>
        <w:rPr>
          <w:rStyle w:val="Forte"/>
          <w:rFonts w:ascii="Tahoma" w:hAnsi="Tahoma" w:cs="Tahoma"/>
          <w:color w:val="000000"/>
          <w:sz w:val="27"/>
          <w:szCs w:val="27"/>
        </w:rPr>
        <w:t>adequação(</w:t>
      </w:r>
      <w:proofErr w:type="spellStart"/>
      <w:proofErr w:type="gramEnd"/>
      <w:r>
        <w:rPr>
          <w:rStyle w:val="Forte"/>
          <w:rFonts w:ascii="Tahoma" w:hAnsi="Tahoma" w:cs="Tahoma"/>
          <w:color w:val="000000"/>
          <w:sz w:val="27"/>
          <w:szCs w:val="27"/>
        </w:rPr>
        <w:t>ões</w:t>
      </w:r>
      <w:proofErr w:type="spellEnd"/>
      <w:r>
        <w:rPr>
          <w:rStyle w:val="Forte"/>
          <w:rFonts w:ascii="Tahoma" w:hAnsi="Tahoma" w:cs="Tahoma"/>
          <w:color w:val="000000"/>
          <w:sz w:val="27"/>
          <w:szCs w:val="27"/>
        </w:rPr>
        <w:t>) sugeridas</w:t>
      </w:r>
      <w:r>
        <w:rPr>
          <w:rFonts w:ascii="Tahoma" w:hAnsi="Tahoma" w:cs="Tahoma"/>
          <w:color w:val="000000"/>
          <w:sz w:val="27"/>
          <w:szCs w:val="27"/>
        </w:rPr>
        <w:t>, pelo Comitê de Ética em Pesquisa,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Style w:val="Forte"/>
          <w:rFonts w:ascii="Tahoma" w:hAnsi="Tahoma" w:cs="Tahoma"/>
          <w:color w:val="000000"/>
          <w:sz w:val="27"/>
          <w:szCs w:val="27"/>
        </w:rPr>
        <w:t>na Plataforma Br</w:t>
      </w:r>
      <w:bookmarkStart w:id="0" w:name="_GoBack"/>
      <w:bookmarkEnd w:id="0"/>
      <w:r>
        <w:rPr>
          <w:rStyle w:val="Forte"/>
          <w:rFonts w:ascii="Tahoma" w:hAnsi="Tahoma" w:cs="Tahoma"/>
          <w:color w:val="000000"/>
          <w:sz w:val="27"/>
          <w:szCs w:val="27"/>
        </w:rPr>
        <w:t>asil</w:t>
      </w:r>
      <w:r>
        <w:rPr>
          <w:rFonts w:ascii="Tahoma" w:hAnsi="Tahoma" w:cs="Tahoma"/>
          <w:color w:val="000000"/>
          <w:sz w:val="27"/>
          <w:szCs w:val="27"/>
        </w:rPr>
        <w:t>.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</w:p>
    <w:p w:rsidR="0036142E" w:rsidRDefault="0036142E" w:rsidP="0036142E">
      <w:pPr>
        <w:pStyle w:val="NormalWeb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Para consulta sobre validade de projetos aprovados por meio de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Style w:val="Forte"/>
          <w:rFonts w:ascii="Tahoma" w:hAnsi="Tahoma" w:cs="Tahoma"/>
          <w:color w:val="000000"/>
          <w:sz w:val="27"/>
          <w:szCs w:val="27"/>
        </w:rPr>
        <w:t>Certificado de Apresentação para Apreciação Ética - CAAE</w:t>
      </w:r>
      <w:r>
        <w:rPr>
          <w:rFonts w:ascii="Tahoma" w:hAnsi="Tahoma" w:cs="Tahoma"/>
          <w:color w:val="000000"/>
          <w:sz w:val="27"/>
          <w:szCs w:val="27"/>
        </w:rPr>
        <w:t> ou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Style w:val="Forte"/>
          <w:rFonts w:ascii="Tahoma" w:hAnsi="Tahoma" w:cs="Tahoma"/>
          <w:color w:val="000000"/>
          <w:sz w:val="27"/>
          <w:szCs w:val="27"/>
        </w:rPr>
        <w:t>Parecer</w:t>
      </w:r>
      <w:proofErr w:type="gramStart"/>
      <w:r>
        <w:rPr>
          <w:rFonts w:ascii="Tahoma" w:hAnsi="Tahoma" w:cs="Tahoma"/>
          <w:color w:val="000000"/>
          <w:sz w:val="27"/>
          <w:szCs w:val="27"/>
        </w:rPr>
        <w:t>, deve-se</w:t>
      </w:r>
      <w:proofErr w:type="gramEnd"/>
      <w:r>
        <w:rPr>
          <w:rFonts w:ascii="Tahoma" w:hAnsi="Tahoma" w:cs="Tahoma"/>
          <w:color w:val="000000"/>
          <w:sz w:val="27"/>
          <w:szCs w:val="27"/>
        </w:rPr>
        <w:t xml:space="preserve"> clicar na Aba PÚBLICO após Consulta e efetivar a escolha:</w:t>
      </w:r>
    </w:p>
    <w:p w:rsidR="0036142E" w:rsidRDefault="0036142E" w:rsidP="0036142E">
      <w:pPr>
        <w:pStyle w:val="NormalWeb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FF"/>
          <w:sz w:val="20"/>
          <w:szCs w:val="20"/>
          <w:u w:val="single"/>
        </w:rPr>
        <w:t>Obs. A situação dos Projetos de Pesquisa deverão ser acompanhados pelo Pesquisador responsável na Plataforma Brasil, bem como a inserção do Relatório Final após o término</w:t>
      </w:r>
      <w:r>
        <w:rPr>
          <w:rStyle w:val="apple-converted-space"/>
          <w:rFonts w:ascii="Verdana" w:hAnsi="Verdana"/>
          <w:color w:val="0000FF"/>
          <w:sz w:val="20"/>
          <w:szCs w:val="20"/>
          <w:u w:val="single"/>
        </w:rPr>
        <w:t> </w:t>
      </w:r>
      <w:r>
        <w:rPr>
          <w:rFonts w:ascii="Verdana" w:hAnsi="Verdana"/>
          <w:color w:val="0000FF"/>
          <w:sz w:val="20"/>
          <w:szCs w:val="20"/>
          <w:u w:val="single"/>
        </w:rPr>
        <w:t>da</w:t>
      </w:r>
      <w:r>
        <w:rPr>
          <w:rStyle w:val="apple-converted-space"/>
          <w:rFonts w:ascii="Verdana" w:hAnsi="Verdana"/>
          <w:color w:val="0000FF"/>
          <w:sz w:val="20"/>
          <w:szCs w:val="20"/>
          <w:u w:val="single"/>
        </w:rPr>
        <w:t> </w:t>
      </w:r>
      <w:r>
        <w:rPr>
          <w:rFonts w:ascii="Verdana" w:hAnsi="Verdana"/>
          <w:color w:val="0000FF"/>
          <w:sz w:val="20"/>
          <w:szCs w:val="20"/>
          <w:u w:val="single"/>
        </w:rPr>
        <w:t>pesquisa.</w:t>
      </w:r>
    </w:p>
    <w:p w:rsidR="00836C4C" w:rsidRDefault="0036142E"/>
    <w:sectPr w:rsidR="00836C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1ED"/>
    <w:rsid w:val="0036142E"/>
    <w:rsid w:val="004932CF"/>
    <w:rsid w:val="00CB11ED"/>
    <w:rsid w:val="00EA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1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36142E"/>
  </w:style>
  <w:style w:type="character" w:styleId="Forte">
    <w:name w:val="Strong"/>
    <w:basedOn w:val="Fontepargpadro"/>
    <w:uiPriority w:val="22"/>
    <w:qFormat/>
    <w:rsid w:val="0036142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1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36142E"/>
  </w:style>
  <w:style w:type="character" w:styleId="Forte">
    <w:name w:val="Strong"/>
    <w:basedOn w:val="Fontepargpadro"/>
    <w:uiPriority w:val="22"/>
    <w:qFormat/>
    <w:rsid w:val="003614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7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705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Paula</dc:creator>
  <cp:keywords/>
  <dc:description/>
  <cp:lastModifiedBy>Ana Paula</cp:lastModifiedBy>
  <cp:revision>2</cp:revision>
  <dcterms:created xsi:type="dcterms:W3CDTF">2017-05-30T17:30:00Z</dcterms:created>
  <dcterms:modified xsi:type="dcterms:W3CDTF">2017-05-30T17:31:00Z</dcterms:modified>
</cp:coreProperties>
</file>